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9094470</wp:posOffset>
                </wp:positionV>
                <wp:extent cx="1857375" cy="1392555"/>
                <wp:effectExtent l="1905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4950" cy="1504950"/>
                                  <wp:effectExtent l="19050" t="0" r="0" b="0"/>
                                  <wp:docPr id="14" name="Picture 19" descr="http://www.royaltag.com.au/database/images/prod_5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royaltag.com.au/database/images/prod_5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312" cy="1509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8.65pt;margin-top:716.1pt;width:146.25pt;height:10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achAIAAAk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" stroked="f">
                <v:textbox>
                  <w:txbxContent>
                    <w:p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4950" cy="1504950"/>
                            <wp:effectExtent l="19050" t="0" r="0" b="0"/>
                            <wp:docPr id="14" name="Picture 19" descr="http://www.royaltag.com.au/database/images/prod_5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royaltag.com.au/database/images/prod_5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312" cy="1509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9191625</wp:posOffset>
            </wp:positionV>
            <wp:extent cx="1388745" cy="1177290"/>
            <wp:effectExtent l="228600" t="285750" r="211455" b="270510"/>
            <wp:wrapSquare wrapText="bothSides"/>
            <wp:docPr id="8" name="Picture 8" descr="http://www.retrokillerclothing.com/ekmps/shops/retroclothing/images/adidas_originals_indoor_tennis_black_trainer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trokillerclothing.com/ekmps/shops/retroclothing/images/adidas_originals_indoor_tennis_black_trainer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58644">
                      <a:off x="0" y="0"/>
                      <a:ext cx="138874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10488930</wp:posOffset>
                </wp:positionV>
                <wp:extent cx="9718040" cy="5317490"/>
                <wp:effectExtent l="0" t="190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8040" cy="531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CORRECT FOOTWEAR MUST BE WORN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IF YOU ARRIVE IN SCHOOL WEARING INAPPROPRIATE FOOTWEAR, YOU WILL BE ISSUED WITH A ‘TEMPORARY’ PAIR OF APPROPRIATE SHOES. ANY PUPILS WHO FAIL TO COMPLY WITH THIS RULING WILL BE SENT HOME.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6.25pt;margin-top:825.9pt;width:765.2pt;height:418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" stroked="f">
                <v:textbox>
                  <w:txbxContent>
                    <w:p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CORRECT FOOTWEAR MUST BE WORN</w:t>
                      </w:r>
                    </w:p>
                    <w:p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56"/>
                          <w:szCs w:val="56"/>
                        </w:rPr>
                        <w:t>IF YOU ARRIVE IN SCHOOL WEARING INAPPROPRIATE FOOTWEAR, YOU WILL BE ISSUED WITH A ‘TEMPORARY’ PAIR OF APPROPRIATE SHOES. ANY PUPILS WHO FAIL TO COMPLY WITH THIS RULING WILL BE SENT HOME.</w:t>
                      </w: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00"/>
                          <w:szCs w:val="200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3091815</wp:posOffset>
                </wp:positionV>
                <wp:extent cx="9283065" cy="457200"/>
                <wp:effectExtent l="4445" t="0" r="0" b="381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  <w:t>ACCEPTABLE FORMS OF FOOTWEAR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30.4pt;margin-top:243.45pt;width:730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a0hAIAABg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  <w:t>ACCEPTABLE FORMS OF FOOTWEAR</w:t>
                      </w: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9036050</wp:posOffset>
            </wp:positionV>
            <wp:extent cx="1540510" cy="1532890"/>
            <wp:effectExtent l="19050" t="0" r="2540" b="0"/>
            <wp:wrapSquare wrapText="bothSides"/>
            <wp:docPr id="10" name="il_fi" descr="http://discountgolfonline.co.uk/images/adipure%20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scountgolfonline.co.uk/images/adipure%20nu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7933690</wp:posOffset>
            </wp:positionV>
            <wp:extent cx="1513840" cy="1505585"/>
            <wp:effectExtent l="19050" t="0" r="0" b="0"/>
            <wp:wrapSquare wrapText="bothSides"/>
            <wp:docPr id="47" name="Picture 47" descr="http://www.intrigueboutique.com/images/Deviant-01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intrigueboutique.com/images/Deviant-01Bl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8240395</wp:posOffset>
            </wp:positionV>
            <wp:extent cx="1395730" cy="1344295"/>
            <wp:effectExtent l="57150" t="38100" r="33020" b="27305"/>
            <wp:wrapSquare wrapText="bothSides"/>
            <wp:docPr id="22" name="il_fi" descr="http://www.scorpioshoes.com/mens-2/shoes-5/casual-shoes-51/gola-battle-mens-pumps-black-7599-67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orpioshoes.com/mens-2/shoes-5/casual-shoes-51/gola-battle-mens-pumps-black-7599-672_zo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36846">
                      <a:off x="0" y="0"/>
                      <a:ext cx="139573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7171690</wp:posOffset>
            </wp:positionV>
            <wp:extent cx="1668780" cy="1377950"/>
            <wp:effectExtent l="266700" t="342900" r="236220" b="336550"/>
            <wp:wrapSquare wrapText="bothSides"/>
            <wp:docPr id="29" name="Picture 29" descr="http://www.trainerstation.com/images/nike_cttrad_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rainerstation.com/images/nike_cttrad_b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578005">
                      <a:off x="0" y="0"/>
                      <a:ext cx="166878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8369300</wp:posOffset>
            </wp:positionV>
            <wp:extent cx="1452880" cy="1048385"/>
            <wp:effectExtent l="19050" t="0" r="0" b="0"/>
            <wp:wrapSquare wrapText="bothSides"/>
            <wp:docPr id="76" name="il_fi" descr="http://resources.shopstyle.com/sim/9c/4b/9c4b5cf5d5ecc81a74075bca804b96a2/free-spirit-very-girls-shoes-freespirit-shannon-lace-up-canvas-girls-pu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sources.shopstyle.com/sim/9c/4b/9c4b5cf5d5ecc81a74075bca804b96a2/free-spirit-very-girls-shoes-freespirit-shannon-lace-up-canvas-girls-pump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7556500</wp:posOffset>
            </wp:positionH>
            <wp:positionV relativeFrom="paragraph">
              <wp:posOffset>8159750</wp:posOffset>
            </wp:positionV>
            <wp:extent cx="1855470" cy="1844040"/>
            <wp:effectExtent l="19050" t="0" r="0" b="0"/>
            <wp:wrapSquare wrapText="bothSides"/>
            <wp:docPr id="58" name="il_fi" descr="http://i.ebayimg.com/19/!CENluW!!Wk~$(KGrHqMOKkME0bJlhHc(BNRLjJzphw~~0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ebayimg.com/19/!CENluW!!Wk~$(KGrHqMOKkME0bJlhHc(BNRLjJzphw~~0_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1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7233920</wp:posOffset>
            </wp:positionV>
            <wp:extent cx="1344930" cy="1075690"/>
            <wp:effectExtent l="19050" t="0" r="7620" b="0"/>
            <wp:wrapSquare wrapText="bothSides"/>
            <wp:docPr id="32" name="Picture 32" descr="http://www.comparestoreprices.co.uk/images/ni/nike-main-draw-black-blue-leather-tr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omparestoreprices.co.uk/images/ni/nike-main-draw-black-blue-leather-train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6830695</wp:posOffset>
            </wp:positionV>
            <wp:extent cx="1486535" cy="1478915"/>
            <wp:effectExtent l="19050" t="0" r="0" b="0"/>
            <wp:wrapSquare wrapText="bothSides"/>
            <wp:docPr id="13" name="il_fi" descr="http://www.getthelabel.com/pws/images/catalogue/products/7-17spm22715/large/7-17spm22715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tthelabel.com/pws/images/catalogue/products/7-17spm22715/large/7-17spm22715_bla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4770755</wp:posOffset>
            </wp:positionV>
            <wp:extent cx="1616075" cy="1692910"/>
            <wp:effectExtent l="323850" t="285750" r="307975" b="269240"/>
            <wp:wrapSquare wrapText="bothSides"/>
            <wp:docPr id="70" name="il_fi" descr="http://i.ebayimg.com/07/!BwVdcLQBWk~$(KGrHqJ,!g4Ev1+0DSFVBMIe0zY5ow~~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ebayimg.com/07/!BwVdcLQBWk~$(KGrHqJ,!g4Ev1+0DSFVBMIe0zY5ow~~_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747417">
                      <a:off x="0" y="0"/>
                      <a:ext cx="1616075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5459095</wp:posOffset>
            </wp:positionV>
            <wp:extent cx="1537970" cy="1532890"/>
            <wp:effectExtent l="19050" t="0" r="5080" b="0"/>
            <wp:wrapSquare wrapText="bothSides"/>
            <wp:docPr id="11" name="il_fi" descr="http://www.cloggs.co.uk/content/ebiz/cloggs/invt/7958/henri_lloyd_rippl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oggs.co.uk/content/ebiz/cloggs/invt/7958/henri_lloyd_ripple_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6157595</wp:posOffset>
            </wp:positionH>
            <wp:positionV relativeFrom="paragraph">
              <wp:posOffset>4093210</wp:posOffset>
            </wp:positionV>
            <wp:extent cx="1741170" cy="1047750"/>
            <wp:effectExtent l="133350" t="247650" r="125730" b="228600"/>
            <wp:wrapSquare wrapText="bothSides"/>
            <wp:docPr id="64" name="il_fi" descr="http://www.cheekymonkeyskids.co.uk/media/catalog/product/cache/1/image/9df78eab33525d08d6e5fb8d27136e95/1/0/10_norvic_whoope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ekymonkeyskids.co.uk/media/catalog/product/cache/1/image/9df78eab33525d08d6e5fb8d27136e95/1/0/10_norvic_whoopee_bla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492351">
                      <a:off x="0" y="0"/>
                      <a:ext cx="174117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1" behindDoc="0" locked="0" layoutInCell="1" allowOverlap="1">
            <wp:simplePos x="0" y="0"/>
            <wp:positionH relativeFrom="column">
              <wp:posOffset>7486015</wp:posOffset>
            </wp:positionH>
            <wp:positionV relativeFrom="paragraph">
              <wp:posOffset>3605530</wp:posOffset>
            </wp:positionV>
            <wp:extent cx="1807210" cy="1102360"/>
            <wp:effectExtent l="133350" t="247650" r="116840" b="231140"/>
            <wp:wrapSquare wrapText="bothSides"/>
            <wp:docPr id="43" name="mainImage" descr="No Shimmer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No Shimmer B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42413">
                      <a:off x="0" y="0"/>
                      <a:ext cx="180721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3540125</wp:posOffset>
            </wp:positionV>
            <wp:extent cx="1650365" cy="2192020"/>
            <wp:effectExtent l="381000" t="247650" r="368935" b="227330"/>
            <wp:wrapSquare wrapText="bothSides"/>
            <wp:docPr id="73" name="il_fi" descr="http://cdn.next.co.uk/Common/Items/Default/Default/ItemImages/Search/759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next.co.uk/Common/Items/Default/Default/ItemImages/Search/75935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391944">
                      <a:off x="0" y="0"/>
                      <a:ext cx="1650365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7985760</wp:posOffset>
            </wp:positionH>
            <wp:positionV relativeFrom="paragraph">
              <wp:posOffset>5372100</wp:posOffset>
            </wp:positionV>
            <wp:extent cx="1370965" cy="1331595"/>
            <wp:effectExtent l="95250" t="76200" r="76835" b="59055"/>
            <wp:wrapSquare wrapText="bothSides"/>
            <wp:docPr id="55" name="il_fi" descr="http://thumbs2.ebaystatic.com/pict/17063824113340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2.ebaystatic.com/pict/1706382411334040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1205146">
                      <a:off x="0" y="0"/>
                      <a:ext cx="1370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6157595</wp:posOffset>
            </wp:positionH>
            <wp:positionV relativeFrom="paragraph">
              <wp:posOffset>4839335</wp:posOffset>
            </wp:positionV>
            <wp:extent cx="1691005" cy="2467610"/>
            <wp:effectExtent l="228600" t="133350" r="213995" b="123190"/>
            <wp:wrapSquare wrapText="bothSides"/>
            <wp:docPr id="67" name="il_fi" descr="http://www.clothingattesco.com/content/ebiz/clothingattesco/invt/az121010a/az121010_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othingattesco.com/content/ebiz/clothingattesco/invt/az121010a/az121010_p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640522">
                      <a:off x="0" y="0"/>
                      <a:ext cx="1691005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5459095</wp:posOffset>
            </wp:positionV>
            <wp:extent cx="1910080" cy="1290320"/>
            <wp:effectExtent l="19050" t="0" r="0" b="0"/>
            <wp:wrapSquare wrapText="bothSides"/>
            <wp:docPr id="9" name="il_fi" descr="http://www.applesandpairs.co.uk/imageslarge/0000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pplesandpairs.co.uk/imageslarge/000010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3442335</wp:posOffset>
            </wp:positionV>
            <wp:extent cx="1515745" cy="1546860"/>
            <wp:effectExtent l="247650" t="228600" r="236855" b="205740"/>
            <wp:wrapSquare wrapText="bothSides"/>
            <wp:docPr id="5" name="il_fi" descr="http://i.pgcdn.com/pi/83/65/53/836553079_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pgcdn.com/pi/83/65/53/836553079_16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20278647">
                      <a:off x="0" y="0"/>
                      <a:ext cx="151574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36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3361690</wp:posOffset>
            </wp:positionV>
            <wp:extent cx="2105025" cy="2097405"/>
            <wp:effectExtent l="19050" t="0" r="9525" b="0"/>
            <wp:wrapSquare wrapText="bothSides"/>
            <wp:docPr id="3" name="il_fi" descr="http://images.pricerunner.com/product/220x220/213076830/Clarks-Nature-2-Men-s-Lace-Up-Shoes-Black-42.5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pricerunner.com/product/220x220/213076830/Clarks-Nature-2-Men-s-Lace-Up-Shoes-Black-42.5-EU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4646295</wp:posOffset>
            </wp:positionV>
            <wp:extent cx="1686560" cy="1165860"/>
            <wp:effectExtent l="133350" t="228600" r="142240" b="205740"/>
            <wp:wrapSquare wrapText="bothSides"/>
            <wp:docPr id="19" name="il_fi" descr="http://www.splooshshoes.co.uk/sitedata/218/Base_London_Control_Shoes_2_Crazy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looshshoes.co.uk/sitedata/218/Base_London_Control_Shoes_2_Crazy_Blac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1043302">
                      <a:off x="0" y="0"/>
                      <a:ext cx="168656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3307715</wp:posOffset>
            </wp:positionV>
            <wp:extent cx="1941830" cy="1209675"/>
            <wp:effectExtent l="19050" t="0" r="1270" b="0"/>
            <wp:wrapSquare wrapText="bothSides"/>
            <wp:docPr id="16" name="il_fi" descr="http://www.touristinformationcentres.net/webshop/images/webshop/52/product/large/Clarks-Dino-Boss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ristinformationcentres.net/webshop/images/webshop/52/product/large/Clarks-Dino-Boss-Black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-537210</wp:posOffset>
                </wp:positionV>
                <wp:extent cx="9665335" cy="1129665"/>
                <wp:effectExtent l="0" t="0" r="254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53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4274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4274"/>
                                <w:sz w:val="100"/>
                                <w:szCs w:val="100"/>
                              </w:rPr>
                              <w:t>ST ANTONY’S CATHOLIC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6.25pt;margin-top:-42.3pt;width:761.05pt;height:8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eRhA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" stroked="f">
                <v:textbox>
                  <w:txbxContent>
                    <w:p>
                      <w:pPr>
                        <w:jc w:val="center"/>
                        <w:rPr>
                          <w:rFonts w:ascii="Calibri" w:hAnsi="Calibri"/>
                          <w:b/>
                          <w:color w:val="004274"/>
                          <w:sz w:val="100"/>
                          <w:szCs w:val="1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4274"/>
                          <w:sz w:val="100"/>
                          <w:szCs w:val="100"/>
                        </w:rPr>
                        <w:t>ST ANTONY’S CATHOLIC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269240</wp:posOffset>
                </wp:positionV>
                <wp:extent cx="8556625" cy="2822575"/>
                <wp:effectExtent l="0" t="2540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6625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A QUICK REMINDER. SCHOOL SHOES SHOULD: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BE PLAIN BLACK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BE LEATHER OR ANOTHER TYPE OF DURABLE MATERIAL- NOT CANVAS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HAVE NO EXTRA COLOURS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HAVE NO EMBELLISHMENTS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HAVE NO DESIGNER NAMES OR LOGOS VISIBLE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NOT BE ABOVE THE ANKLE.  BOOTS ARE NOT ALLOWED (THE HEADTEACHER WILL REVIEW THIS DURING THE WINTER TERM)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6.25pt;margin-top:21.2pt;width:673.75pt;height:2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aKhQIAABc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A QUICK REMINDER. SCHOOL SHOES SHOULD: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BE PLAIN BLACK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BE LEATHER OR ANOTHER TYPE OF DURABLE MATERIAL- NOT CANVAS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HAVE NO EXTRA COLOURS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HAVE NO EMBELLISHMENTS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HAVE NO DESIGNER NAMES OR LOGOS VISIBLE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NOT BE ABOVE THE ANKLE.  BOOTS ARE NOT ALLOWED (THE HEADTEACHER WILL REVIEW THIS DURING THE WINTER TERM)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6803390</wp:posOffset>
                </wp:positionV>
                <wp:extent cx="9283065" cy="457200"/>
                <wp:effectExtent l="0" t="2540" r="381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  <w:t>UNACCEPTABLE FORMS OF FOOTWEAR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6.25pt;margin-top:535.7pt;width:730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Pe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48"/>
                          <w:szCs w:val="48"/>
                          <w:u w:val="single"/>
                        </w:rPr>
                        <w:t>UNACCEPTABLE FORMS OF FOOTWEAR</w:t>
                      </w: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7548880</wp:posOffset>
            </wp:positionH>
            <wp:positionV relativeFrom="paragraph">
              <wp:posOffset>7261225</wp:posOffset>
            </wp:positionV>
            <wp:extent cx="1567180" cy="645160"/>
            <wp:effectExtent l="19050" t="0" r="0" b="0"/>
            <wp:wrapSquare wrapText="bothSides"/>
            <wp:docPr id="41" name="Picture 41" descr="http://resources.shopstyle.co.uk/sim/04/76/0476fcd25d9e2926d8a265eb13c26468/debenhams-shoes-boots-black-embellished-bow-canvas-ballerinas-siz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ources.shopstyle.co.uk/sim/04/76/0476fcd25d9e2926d8a265eb13c26468/debenhams-shoes-boots-black-embellished-bow-canvas-ballerinas-size-1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5828030</wp:posOffset>
            </wp:positionH>
            <wp:positionV relativeFrom="paragraph">
              <wp:posOffset>7233920</wp:posOffset>
            </wp:positionV>
            <wp:extent cx="1638300" cy="1640205"/>
            <wp:effectExtent l="19050" t="0" r="0" b="0"/>
            <wp:wrapSquare wrapText="bothSides"/>
            <wp:docPr id="2" name="il_fi" descr="http://www.comparestoreprices.co.uk/images/va/vans-girls-widow-skate-shoes--black-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parestoreprices.co.uk/images/va/vans-girls-widow-skate-shoes--black-pin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7395845</wp:posOffset>
            </wp:positionV>
            <wp:extent cx="1640205" cy="1640205"/>
            <wp:effectExtent l="0" t="0" r="0" b="0"/>
            <wp:wrapSquare wrapText="bothSides"/>
            <wp:docPr id="44" name="Picture 44" descr="http://www.boredofthehighstreet.co.uk/wp-content/uploads/2008/12/cardyblack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boredofthehighstreet.co.uk/wp-content/uploads/2008/12/cardyblackmain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8417560</wp:posOffset>
            </wp:positionV>
            <wp:extent cx="1459865" cy="1828800"/>
            <wp:effectExtent l="19050" t="0" r="6985" b="0"/>
            <wp:wrapSquare wrapText="bothSides"/>
            <wp:docPr id="1" name="il_fi" descr="http://images.asos.com/inv/s/5/24/612538/black/image1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sos.com/inv/s/5/24/612538/black/image1xl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2591435</wp:posOffset>
                </wp:positionV>
                <wp:extent cx="9283065" cy="824230"/>
                <wp:effectExtent l="0" t="635" r="381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06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6.25pt;margin-top:204.05pt;width:730.95pt;height:6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CyhQ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9" w:h="23814" w:code="8"/>
      <w:pgMar w:top="1440" w:right="1440" w:bottom="1440" w:left="1440" w:header="708" w:footer="708" w:gutter="0"/>
      <w:pgBorders w:offsetFrom="page">
        <w:top w:val="single" w:sz="48" w:space="24" w:color="004274"/>
        <w:left w:val="single" w:sz="48" w:space="24" w:color="004274"/>
        <w:bottom w:val="single" w:sz="48" w:space="24" w:color="004274"/>
        <w:right w:val="single" w:sz="48" w:space="24" w:color="00427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22753"/>
    <w:multiLevelType w:val="hybridMultilevel"/>
    <w:tmpl w:val="C298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3B104-FA5C-4AB2-B63B-249BFB7F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2594-F4A9-4C02-981C-ACD1D654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Rothwellka</cp:lastModifiedBy>
  <cp:revision>2</cp:revision>
  <cp:lastPrinted>2011-07-06T11:13:00Z</cp:lastPrinted>
  <dcterms:created xsi:type="dcterms:W3CDTF">2016-07-05T08:58:00Z</dcterms:created>
  <dcterms:modified xsi:type="dcterms:W3CDTF">2016-07-05T08:58:00Z</dcterms:modified>
</cp:coreProperties>
</file>