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686"/>
        <w:ind w:left="7005"/>
      </w:pPr>
      <w:r>
        <w:rPr>
          <w:noProof/>
        </w:rPr>
        <mc:AlternateContent>
          <mc:Choice Requires="wpg">
            <w:drawing>
              <wp:inline distT="0" distB="0" distL="0" distR="0">
                <wp:extent cx="3919729" cy="853440"/>
                <wp:effectExtent l="0" t="0" r="0" b="0"/>
                <wp:docPr id="379" name="Group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729" cy="853440"/>
                          <a:chOff x="0" y="0"/>
                          <a:chExt cx="3919729" cy="8534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76" cy="853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97736" y="79248"/>
                            <a:ext cx="993648" cy="694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05912" y="39624"/>
                            <a:ext cx="813816" cy="810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79" o:spid="_x0000_s1026" style="width:308.65pt;height:67.2pt;mso-position-horizontal-relative:char;mso-position-vertical-relative:line" coordsize="39197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3319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">
                  <v:imagedata r:id="rId7" o:title=""/>
                </v:shape>
                <v:shape id="Picture 10" o:spid="_x0000_s1028" type="#_x0000_t75" style="position:absolute;left:16977;top:792;width:9936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">
                  <v:imagedata r:id="rId8" o:title=""/>
                </v:shape>
                <v:shape id="Picture 14" o:spid="_x0000_s1029" type="#_x0000_t75" style="position:absolute;left:31059;top:396;width:8138;height:8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1362075</wp:posOffset>
            </wp:positionV>
            <wp:extent cx="3590544" cy="1889760"/>
            <wp:effectExtent l="0" t="0" r="0" b="0"/>
            <wp:wrapSquare wrapText="bothSides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544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464"/>
        <w:ind w:left="171"/>
      </w:pPr>
      <w:r>
        <w:rPr>
          <w:sz w:val="72"/>
          <w:u w:val="single" w:color="000000"/>
        </w:rPr>
        <w:t>Using Talking Futures</w:t>
      </w:r>
    </w:p>
    <w:p>
      <w:pPr>
        <w:spacing w:after="433" w:line="216" w:lineRule="auto"/>
        <w:ind w:left="-5" w:right="-1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10555224</wp:posOffset>
            </wp:positionH>
            <wp:positionV relativeFrom="page">
              <wp:posOffset>198120</wp:posOffset>
            </wp:positionV>
            <wp:extent cx="1444752" cy="582168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192024</wp:posOffset>
            </wp:positionH>
            <wp:positionV relativeFrom="page">
              <wp:posOffset>146304</wp:posOffset>
            </wp:positionV>
            <wp:extent cx="1490472" cy="728472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295656</wp:posOffset>
            </wp:positionH>
            <wp:positionV relativeFrom="page">
              <wp:posOffset>1575816</wp:posOffset>
            </wp:positionV>
            <wp:extent cx="1258824" cy="1258824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6437376</wp:posOffset>
                </wp:positionV>
                <wp:extent cx="12192000" cy="420622"/>
                <wp:effectExtent l="0" t="0" r="0" b="0"/>
                <wp:wrapTopAndBottom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420622"/>
                          <a:chOff x="0" y="0"/>
                          <a:chExt cx="12192000" cy="420622"/>
                        </a:xfrm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12192000" cy="42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420622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420622"/>
                                </a:lnTo>
                                <a:lnTo>
                                  <a:pt x="0" y="4206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2A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" style="width:960pt;height:33.1199pt;position:absolute;mso-position-horizontal-relative:page;mso-position-horizontal:absolute;margin-left:0pt;mso-position-vertical-relative:page;margin-top:506.88pt;" coordsize="121920,4206">
                <v:shape id="Shape 391" style="position:absolute;width:121920;height:4206;left:0;top:0;" coordsize="12192000,420622" path="m0,0l12192000,0l12192000,420622l0,420622l0,0">
                  <v:stroke weight="0pt" endcap="flat" joinstyle="miter" miterlimit="10" on="false" color="#000000" opacity="0"/>
                  <v:fill on="true" color="#162a49"/>
                </v:shape>
                <w10:wrap type="topAndBottom"/>
              </v:group>
            </w:pict>
          </mc:Fallback>
        </mc:AlternateContent>
      </w:r>
      <w:r>
        <w:rPr>
          <w:sz w:val="48"/>
        </w:rPr>
        <w:t>Talking Futures has a range of resources to help parents to further research and develop careers conversations.</w:t>
      </w:r>
    </w:p>
    <w:p>
      <w:pPr>
        <w:spacing w:after="433" w:line="216" w:lineRule="auto"/>
        <w:ind w:left="-5" w:right="-15" w:hanging="10"/>
        <w:rPr>
          <w:color w:val="0563C1"/>
          <w:sz w:val="48"/>
          <w:u w:val="single" w:color="0563C1"/>
        </w:rPr>
      </w:pPr>
      <w:r>
        <w:rPr>
          <w:sz w:val="48"/>
        </w:rPr>
        <w:t xml:space="preserve">This website can be useful to support careers conversations with students or for further information about all pathways. </w:t>
      </w:r>
      <w:hyperlink r:id="rId14">
        <w:r>
          <w:rPr>
            <w:color w:val="0563C1"/>
            <w:sz w:val="48"/>
            <w:u w:val="single" w:color="0563C1"/>
          </w:rPr>
          <w:t>https://www.talkingfutures.org.uk/</w:t>
        </w:r>
      </w:hyperlink>
    </w:p>
    <w:p>
      <w:pPr>
        <w:spacing w:after="0" w:line="216" w:lineRule="auto"/>
        <w:ind w:right="1171"/>
        <w:jc w:val="both"/>
      </w:pPr>
      <w:r>
        <w:rPr>
          <w:sz w:val="48"/>
        </w:rPr>
        <w:t xml:space="preserve">For further information to support you to feel confident having careers </w:t>
      </w:r>
      <w:hyperlink r:id="rId15">
        <w:r>
          <w:rPr>
            <w:sz w:val="48"/>
          </w:rPr>
          <w:t xml:space="preserve">conversations, please refer to </w:t>
        </w:r>
      </w:hyperlink>
      <w:hyperlink r:id="rId16">
        <w:r>
          <w:rPr>
            <w:color w:val="0563C1"/>
            <w:sz w:val="48"/>
            <w:u w:val="single" w:color="0563C1"/>
          </w:rPr>
          <w:t>https://st</w:t>
        </w:r>
      </w:hyperlink>
      <w:hyperlink r:id="rId17">
        <w:r>
          <w:rPr>
            <w:color w:val="0563C1"/>
            <w:sz w:val="48"/>
            <w:u w:val="single" w:color="0563C1"/>
          </w:rPr>
          <w:t>-</w:t>
        </w:r>
      </w:hyperlink>
      <w:hyperlink r:id="rId18">
        <w:r>
          <w:rPr>
            <w:color w:val="0563C1"/>
            <w:sz w:val="48"/>
            <w:u w:val="single" w:color="0563C1"/>
          </w:rPr>
          <w:t>antonys.com/curriculum/careers</w:t>
        </w:r>
      </w:hyperlink>
      <w:hyperlink r:id="rId19"/>
      <w:hyperlink r:id="rId20">
        <w:r>
          <w:rPr>
            <w:color w:val="0563C1"/>
            <w:sz w:val="48"/>
            <w:u w:val="single" w:color="0563C1"/>
          </w:rPr>
          <w:t>education</w:t>
        </w:r>
      </w:hyperlink>
      <w:hyperlink r:id="rId21">
        <w:r>
          <w:rPr>
            <w:color w:val="0563C1"/>
            <w:sz w:val="48"/>
            <w:u w:val="single" w:color="0563C1"/>
          </w:rPr>
          <w:t>-</w:t>
        </w:r>
      </w:hyperlink>
      <w:hyperlink r:id="rId22">
        <w:r>
          <w:rPr>
            <w:color w:val="0563C1"/>
            <w:sz w:val="48"/>
            <w:u w:val="single" w:color="0563C1"/>
          </w:rPr>
          <w:t>information</w:t>
        </w:r>
      </w:hyperlink>
      <w:hyperlink r:id="rId23">
        <w:r>
          <w:rPr>
            <w:color w:val="0563C1"/>
            <w:sz w:val="48"/>
            <w:u w:val="single" w:color="0563C1"/>
          </w:rPr>
          <w:t>-</w:t>
        </w:r>
      </w:hyperlink>
      <w:hyperlink r:id="rId24">
        <w:r>
          <w:rPr>
            <w:color w:val="0563C1"/>
            <w:sz w:val="48"/>
            <w:u w:val="single" w:color="0563C1"/>
          </w:rPr>
          <w:t>advice</w:t>
        </w:r>
      </w:hyperlink>
      <w:hyperlink r:id="rId25">
        <w:r>
          <w:rPr>
            <w:color w:val="0563C1"/>
            <w:sz w:val="48"/>
            <w:u w:val="single" w:color="0563C1"/>
          </w:rPr>
          <w:t>-</w:t>
        </w:r>
      </w:hyperlink>
      <w:hyperlink r:id="rId26">
        <w:r>
          <w:rPr>
            <w:color w:val="0563C1"/>
            <w:sz w:val="48"/>
            <w:u w:val="single" w:color="0563C1"/>
          </w:rPr>
          <w:t>guidance</w:t>
        </w:r>
      </w:hyperlink>
      <w:bookmarkStart w:id="0" w:name="_GoBack"/>
      <w:bookmarkEnd w:id="0"/>
    </w:p>
    <w:sectPr>
      <w:pgSz w:w="19200" w:h="108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9EF57-817B-4735-A30D-EDA4DB57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st-antonys.com/curriculum/careers-education-information-advice-guidance" TargetMode="External"/><Relationship Id="rId26" Type="http://schemas.openxmlformats.org/officeDocument/2006/relationships/hyperlink" Target="https://st-antonys.com/curriculum/careers-education-information-advice-guidan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-antonys.com/curriculum/careers-education-information-advice-guidance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hyperlink" Target="https://st-antonys.com/curriculum/careers-education-information-advice-guidance" TargetMode="External"/><Relationship Id="rId25" Type="http://schemas.openxmlformats.org/officeDocument/2006/relationships/hyperlink" Target="https://st-antonys.com/curriculum/careers-education-information-advice-guidan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-antonys.com/curriculum/careers-education-information-advice-guidance" TargetMode="External"/><Relationship Id="rId20" Type="http://schemas.openxmlformats.org/officeDocument/2006/relationships/hyperlink" Target="https://st-antonys.com/curriculum/careers-education-information-advice-guidance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24" Type="http://schemas.openxmlformats.org/officeDocument/2006/relationships/hyperlink" Target="https://st-antonys.com/curriculum/careers-education-information-advice-guidanc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st-antonys.com/curriculum/careers-education-information-advice-guidance" TargetMode="External"/><Relationship Id="rId23" Type="http://schemas.openxmlformats.org/officeDocument/2006/relationships/hyperlink" Target="https://st-antonys.com/curriculum/careers-education-information-advice-guidanc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hyperlink" Target="https://st-antonys.com/curriculum/careers-education-information-advice-guidance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hyperlink" Target="https://www.talkingfutures.org.uk/" TargetMode="External"/><Relationship Id="rId22" Type="http://schemas.openxmlformats.org/officeDocument/2006/relationships/hyperlink" Target="https://st-antonys.com/curriculum/careers-education-information-advice-guidan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Williams Mrs R Humanities Teacher Careers Lead</dc:creator>
  <cp:keywords/>
  <cp:lastModifiedBy>Rothwell Mrs K Headteachers PA</cp:lastModifiedBy>
  <cp:revision>3</cp:revision>
  <dcterms:created xsi:type="dcterms:W3CDTF">2025-01-31T12:47:00Z</dcterms:created>
  <dcterms:modified xsi:type="dcterms:W3CDTF">2025-02-07T14:10:00Z</dcterms:modified>
</cp:coreProperties>
</file>